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DB0D9A" w:rsidRPr="00447515">
        <w:trPr>
          <w:trHeight w:hRule="exact" w:val="1528"/>
        </w:trPr>
        <w:tc>
          <w:tcPr>
            <w:tcW w:w="143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710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851" w:type="dxa"/>
          </w:tcPr>
          <w:p w:rsidR="00DB0D9A" w:rsidRDefault="00DB0D9A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 w:rsidP="00447515">
            <w:pPr>
              <w:spacing w:after="0" w:line="240" w:lineRule="auto"/>
              <w:jc w:val="both"/>
              <w:rPr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</w:t>
            </w:r>
            <w:r w:rsidR="00447515">
              <w:rPr>
                <w:rFonts w:ascii="Times New Roman" w:hAnsi="Times New Roman" w:cs="Times New Roman"/>
                <w:color w:val="000000"/>
                <w:lang w:val="ru-RU"/>
              </w:rPr>
              <w:t>утв. приказом ректора ОмГА от 29</w:t>
            </w:r>
            <w:r w:rsidRPr="00447515">
              <w:rPr>
                <w:rFonts w:ascii="Times New Roman" w:hAnsi="Times New Roman" w:cs="Times New Roman"/>
                <w:color w:val="000000"/>
                <w:lang w:val="ru-RU"/>
              </w:rPr>
              <w:t>.04.202</w:t>
            </w:r>
            <w:r w:rsidR="0044751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447515">
              <w:rPr>
                <w:rFonts w:ascii="Times New Roman" w:hAnsi="Times New Roman" w:cs="Times New Roman"/>
                <w:color w:val="000000"/>
                <w:lang w:val="ru-RU"/>
              </w:rPr>
              <w:t xml:space="preserve"> №5</w:t>
            </w:r>
            <w:r w:rsidR="00447515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44751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DB0D9A" w:rsidRPr="00447515">
        <w:trPr>
          <w:trHeight w:hRule="exact" w:val="138"/>
        </w:trPr>
        <w:tc>
          <w:tcPr>
            <w:tcW w:w="14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B0D9A" w:rsidRPr="0044751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</w:t>
            </w:r>
            <w:r w:rsidR="00447515"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Политологии, социально-гуманитарных дисциплин и иностранных языков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DB0D9A" w:rsidRPr="00447515">
        <w:trPr>
          <w:trHeight w:hRule="exact" w:val="211"/>
        </w:trPr>
        <w:tc>
          <w:tcPr>
            <w:tcW w:w="14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277"/>
        </w:trPr>
        <w:tc>
          <w:tcPr>
            <w:tcW w:w="14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B0D9A">
        <w:trPr>
          <w:trHeight w:hRule="exact" w:val="138"/>
        </w:trPr>
        <w:tc>
          <w:tcPr>
            <w:tcW w:w="143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710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851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1277" w:type="dxa"/>
          </w:tcPr>
          <w:p w:rsidR="00DB0D9A" w:rsidRDefault="00DB0D9A"/>
        </w:tc>
        <w:tc>
          <w:tcPr>
            <w:tcW w:w="993" w:type="dxa"/>
          </w:tcPr>
          <w:p w:rsidR="00DB0D9A" w:rsidRDefault="00DB0D9A"/>
        </w:tc>
        <w:tc>
          <w:tcPr>
            <w:tcW w:w="2836" w:type="dxa"/>
          </w:tcPr>
          <w:p w:rsidR="00DB0D9A" w:rsidRDefault="00DB0D9A"/>
        </w:tc>
      </w:tr>
      <w:tr w:rsidR="00DB0D9A" w:rsidRPr="00447515">
        <w:trPr>
          <w:trHeight w:hRule="exact" w:val="277"/>
        </w:trPr>
        <w:tc>
          <w:tcPr>
            <w:tcW w:w="143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710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851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1277" w:type="dxa"/>
          </w:tcPr>
          <w:p w:rsidR="00DB0D9A" w:rsidRDefault="00DB0D9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DB0D9A" w:rsidRPr="00447515">
        <w:trPr>
          <w:trHeight w:hRule="exact" w:val="138"/>
        </w:trPr>
        <w:tc>
          <w:tcPr>
            <w:tcW w:w="14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277"/>
        </w:trPr>
        <w:tc>
          <w:tcPr>
            <w:tcW w:w="14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B0D9A">
        <w:trPr>
          <w:trHeight w:hRule="exact" w:val="138"/>
        </w:trPr>
        <w:tc>
          <w:tcPr>
            <w:tcW w:w="143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710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851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1277" w:type="dxa"/>
          </w:tcPr>
          <w:p w:rsidR="00DB0D9A" w:rsidRDefault="00DB0D9A"/>
        </w:tc>
        <w:tc>
          <w:tcPr>
            <w:tcW w:w="993" w:type="dxa"/>
          </w:tcPr>
          <w:p w:rsidR="00DB0D9A" w:rsidRDefault="00DB0D9A"/>
        </w:tc>
        <w:tc>
          <w:tcPr>
            <w:tcW w:w="2836" w:type="dxa"/>
          </w:tcPr>
          <w:p w:rsidR="00DB0D9A" w:rsidRDefault="00DB0D9A"/>
        </w:tc>
      </w:tr>
      <w:tr w:rsidR="00DB0D9A">
        <w:trPr>
          <w:trHeight w:hRule="exact" w:val="277"/>
        </w:trPr>
        <w:tc>
          <w:tcPr>
            <w:tcW w:w="143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710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851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1277" w:type="dxa"/>
          </w:tcPr>
          <w:p w:rsidR="00DB0D9A" w:rsidRDefault="00DB0D9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 w:rsidP="004475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B0D9A">
        <w:trPr>
          <w:trHeight w:hRule="exact" w:val="277"/>
        </w:trPr>
        <w:tc>
          <w:tcPr>
            <w:tcW w:w="143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710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851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1277" w:type="dxa"/>
          </w:tcPr>
          <w:p w:rsidR="00DB0D9A" w:rsidRDefault="00DB0D9A"/>
        </w:tc>
        <w:tc>
          <w:tcPr>
            <w:tcW w:w="993" w:type="dxa"/>
          </w:tcPr>
          <w:p w:rsidR="00DB0D9A" w:rsidRDefault="00DB0D9A"/>
        </w:tc>
        <w:tc>
          <w:tcPr>
            <w:tcW w:w="2836" w:type="dxa"/>
          </w:tcPr>
          <w:p w:rsidR="00DB0D9A" w:rsidRDefault="00DB0D9A"/>
        </w:tc>
      </w:tr>
      <w:tr w:rsidR="00DB0D9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B0D9A">
        <w:trPr>
          <w:trHeight w:hRule="exact" w:val="775"/>
        </w:trPr>
        <w:tc>
          <w:tcPr>
            <w:tcW w:w="143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710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  <w:p w:rsidR="00DB0D9A" w:rsidRDefault="00494A0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Б1.О.02.01</w:t>
            </w:r>
          </w:p>
        </w:tc>
        <w:tc>
          <w:tcPr>
            <w:tcW w:w="2836" w:type="dxa"/>
          </w:tcPr>
          <w:p w:rsidR="00DB0D9A" w:rsidRDefault="00DB0D9A"/>
        </w:tc>
      </w:tr>
      <w:tr w:rsidR="00DB0D9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B0D9A" w:rsidRPr="00447515">
        <w:trPr>
          <w:trHeight w:hRule="exact" w:val="1389"/>
        </w:trPr>
        <w:tc>
          <w:tcPr>
            <w:tcW w:w="143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«Историческое образование»</w:t>
            </w:r>
          </w:p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B0D9A" w:rsidRPr="00447515">
        <w:trPr>
          <w:trHeight w:hRule="exact" w:val="138"/>
        </w:trPr>
        <w:tc>
          <w:tcPr>
            <w:tcW w:w="14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DB0D9A" w:rsidRPr="00447515">
        <w:trPr>
          <w:trHeight w:hRule="exact" w:val="416"/>
        </w:trPr>
        <w:tc>
          <w:tcPr>
            <w:tcW w:w="14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1277" w:type="dxa"/>
          </w:tcPr>
          <w:p w:rsidR="00DB0D9A" w:rsidRDefault="00DB0D9A"/>
        </w:tc>
        <w:tc>
          <w:tcPr>
            <w:tcW w:w="993" w:type="dxa"/>
          </w:tcPr>
          <w:p w:rsidR="00DB0D9A" w:rsidRDefault="00DB0D9A"/>
        </w:tc>
        <w:tc>
          <w:tcPr>
            <w:tcW w:w="2836" w:type="dxa"/>
          </w:tcPr>
          <w:p w:rsidR="00DB0D9A" w:rsidRDefault="00DB0D9A"/>
        </w:tc>
      </w:tr>
      <w:tr w:rsidR="00DB0D9A">
        <w:trPr>
          <w:trHeight w:hRule="exact" w:val="155"/>
        </w:trPr>
        <w:tc>
          <w:tcPr>
            <w:tcW w:w="143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710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851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1277" w:type="dxa"/>
          </w:tcPr>
          <w:p w:rsidR="00DB0D9A" w:rsidRDefault="00DB0D9A"/>
        </w:tc>
        <w:tc>
          <w:tcPr>
            <w:tcW w:w="993" w:type="dxa"/>
          </w:tcPr>
          <w:p w:rsidR="00DB0D9A" w:rsidRDefault="00DB0D9A"/>
        </w:tc>
        <w:tc>
          <w:tcPr>
            <w:tcW w:w="2836" w:type="dxa"/>
          </w:tcPr>
          <w:p w:rsidR="00DB0D9A" w:rsidRDefault="00DB0D9A"/>
        </w:tc>
      </w:tr>
      <w:tr w:rsidR="00DB0D9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B0D9A" w:rsidRPr="0044751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DB0D9A" w:rsidRPr="00447515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DB0D9A" w:rsidRPr="00447515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DB0D9A" w:rsidRPr="00447515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124"/>
        </w:trPr>
        <w:tc>
          <w:tcPr>
            <w:tcW w:w="14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DB0D9A">
        <w:trPr>
          <w:trHeight w:hRule="exact" w:val="26"/>
        </w:trPr>
        <w:tc>
          <w:tcPr>
            <w:tcW w:w="143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710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851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DB0D9A"/>
        </w:tc>
      </w:tr>
      <w:tr w:rsidR="00DB0D9A">
        <w:trPr>
          <w:trHeight w:hRule="exact" w:val="1283"/>
        </w:trPr>
        <w:tc>
          <w:tcPr>
            <w:tcW w:w="143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710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1419" w:type="dxa"/>
          </w:tcPr>
          <w:p w:rsidR="00DB0D9A" w:rsidRDefault="00DB0D9A"/>
        </w:tc>
        <w:tc>
          <w:tcPr>
            <w:tcW w:w="851" w:type="dxa"/>
          </w:tcPr>
          <w:p w:rsidR="00DB0D9A" w:rsidRDefault="00DB0D9A"/>
        </w:tc>
        <w:tc>
          <w:tcPr>
            <w:tcW w:w="285" w:type="dxa"/>
          </w:tcPr>
          <w:p w:rsidR="00DB0D9A" w:rsidRDefault="00DB0D9A"/>
        </w:tc>
        <w:tc>
          <w:tcPr>
            <w:tcW w:w="1277" w:type="dxa"/>
          </w:tcPr>
          <w:p w:rsidR="00DB0D9A" w:rsidRDefault="00DB0D9A"/>
        </w:tc>
        <w:tc>
          <w:tcPr>
            <w:tcW w:w="993" w:type="dxa"/>
          </w:tcPr>
          <w:p w:rsidR="00DB0D9A" w:rsidRDefault="00DB0D9A"/>
        </w:tc>
        <w:tc>
          <w:tcPr>
            <w:tcW w:w="2836" w:type="dxa"/>
          </w:tcPr>
          <w:p w:rsidR="00DB0D9A" w:rsidRDefault="00DB0D9A"/>
        </w:tc>
      </w:tr>
      <w:tr w:rsidR="00DB0D9A">
        <w:trPr>
          <w:trHeight w:hRule="exact" w:val="277"/>
        </w:trPr>
        <w:tc>
          <w:tcPr>
            <w:tcW w:w="143" w:type="dxa"/>
          </w:tcPr>
          <w:p w:rsidR="00DB0D9A" w:rsidRDefault="00DB0D9A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B0D9A">
        <w:trPr>
          <w:trHeight w:hRule="exact" w:val="138"/>
        </w:trPr>
        <w:tc>
          <w:tcPr>
            <w:tcW w:w="143" w:type="dxa"/>
          </w:tcPr>
          <w:p w:rsidR="00DB0D9A" w:rsidRDefault="00DB0D9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DB0D9A"/>
        </w:tc>
      </w:tr>
      <w:tr w:rsidR="00DB0D9A">
        <w:trPr>
          <w:trHeight w:hRule="exact" w:val="1666"/>
        </w:trPr>
        <w:tc>
          <w:tcPr>
            <w:tcW w:w="143" w:type="dxa"/>
          </w:tcPr>
          <w:p w:rsidR="00DB0D9A" w:rsidRDefault="00DB0D9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2020 года набора</w:t>
            </w:r>
          </w:p>
          <w:p w:rsidR="00DB0D9A" w:rsidRPr="00447515" w:rsidRDefault="00DB0D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B0D9A" w:rsidRPr="00447515" w:rsidRDefault="004475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2021/2022</w:t>
            </w:r>
            <w:r w:rsidR="00494A0D"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DB0D9A" w:rsidRPr="00447515" w:rsidRDefault="00DB0D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DB0D9A" w:rsidRDefault="00494A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B0D9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B0D9A" w:rsidRPr="00447515" w:rsidRDefault="00DB0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преподаватель _________________ /Фрезе М.Г./</w:t>
            </w:r>
          </w:p>
          <w:p w:rsidR="00DB0D9A" w:rsidRPr="00447515" w:rsidRDefault="00DB0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0D9A" w:rsidRPr="00447515" w:rsidRDefault="0049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</w:t>
            </w:r>
            <w:r w:rsidR="00447515"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Политологии, социально-гуманитарных дисциплин и иностранных языков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B0D9A" w:rsidRDefault="00494A0D" w:rsidP="004475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 марта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№8</w:t>
            </w:r>
          </w:p>
        </w:tc>
      </w:tr>
      <w:tr w:rsidR="00DB0D9A" w:rsidRPr="0044751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0D9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B0D9A">
        <w:trPr>
          <w:trHeight w:hRule="exact" w:val="555"/>
        </w:trPr>
        <w:tc>
          <w:tcPr>
            <w:tcW w:w="9640" w:type="dxa"/>
          </w:tcPr>
          <w:p w:rsidR="00DB0D9A" w:rsidRDefault="00DB0D9A"/>
        </w:tc>
      </w:tr>
      <w:tr w:rsidR="00DB0D9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B0D9A" w:rsidRDefault="00494A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0D9A" w:rsidRPr="0044751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B0D9A" w:rsidRPr="0044751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3FC4" w:rsidRPr="003F3FC4" w:rsidRDefault="003F3FC4" w:rsidP="003F3FC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bookmarkStart w:id="0" w:name="_Hlk73103641"/>
            <w:r w:rsidRPr="003F3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 о практической подготовке обучающихся, одобренным на заседании Ученого совета от 28.09.2020(протокол заседания № 2),Студенческого совета ОмГА от 28.09.2020(протокол заседания №2);</w:t>
            </w:r>
          </w:p>
          <w:bookmarkEnd w:id="0"/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очная на 202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1/2022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ержденным приказом ректора от 29.03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№5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«Иностранный 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язык» в течение 2021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0D9A" w:rsidRPr="0044751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DB0D9A" w:rsidRPr="00447515">
        <w:trPr>
          <w:trHeight w:hRule="exact" w:val="138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Б1.О.02.01 «Иностранный язык».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B0D9A" w:rsidRPr="00447515">
        <w:trPr>
          <w:trHeight w:hRule="exact" w:val="138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«Иностранный язык»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B0D9A" w:rsidRPr="0044751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DB0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B0D9A" w:rsidRPr="0044751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 особенности поведения разных групп людей, с которыми работает/взаимодействует, учитывать их в своей деятельности</w:t>
            </w:r>
          </w:p>
        </w:tc>
      </w:tr>
      <w:tr w:rsidR="00DB0D9A" w:rsidRPr="0044751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устанавливать разные виды коммуникации (учебную, деловую, неформальную и др.)</w:t>
            </w:r>
          </w:p>
        </w:tc>
      </w:tr>
      <w:tr w:rsidR="00DB0D9A" w:rsidRPr="0044751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владеть способами оценки результатов (последствий) личных действий и планировать последовательность шагов для достижения заданного результата</w:t>
            </w:r>
          </w:p>
        </w:tc>
      </w:tr>
      <w:tr w:rsidR="00DB0D9A" w:rsidRPr="0044751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способами эффективно взаимодействовать с другими членами команды, в т.ч. участвовать в обмене информацией, знаниями и опытом, и презентации результатов работы команды</w:t>
            </w:r>
          </w:p>
        </w:tc>
      </w:tr>
      <w:tr w:rsidR="00DB0D9A" w:rsidRPr="00447515">
        <w:trPr>
          <w:trHeight w:hRule="exact" w:val="277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DB0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B0D9A" w:rsidRPr="0044751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</w:t>
            </w:r>
          </w:p>
        </w:tc>
      </w:tr>
      <w:tr w:rsidR="00DB0D9A" w:rsidRPr="0044751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знать методы использования информационно- коммуникационных технологий при поиске необходимой информации в процессе   решения различных коммуникативных задач на государственном и иностранном (-ых) языках</w:t>
            </w:r>
          </w:p>
        </w:tc>
      </w:tr>
      <w:tr w:rsidR="00DB0D9A" w:rsidRPr="0044751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уметь коммуникативно и культурно приемлемо вести устные деловые разговоры на государственном и иностранном (-ых) языках</w:t>
            </w:r>
          </w:p>
        </w:tc>
      </w:tr>
      <w:tr w:rsidR="00DB0D9A" w:rsidRPr="0044751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УК-4.5 владеть навыками выполнения перевода академических  текстов с иностранного (- ых)  на государственный язык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DB0D9A" w:rsidRPr="00447515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УК-6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B0D9A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DB0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B0D9A" w:rsidRPr="00447515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способы применения  своих ресурсов и их пределов (личностных, психофизиологических, ситуативных, временных и т.д.), для успешного выполнения порученной работы</w:t>
            </w:r>
          </w:p>
        </w:tc>
      </w:tr>
      <w:tr w:rsidR="00DB0D9A" w:rsidRPr="00447515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DB0D9A" w:rsidRPr="00447515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реализовывать намеченные цели 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DB0D9A" w:rsidRPr="00447515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владеть способами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DB0D9A" w:rsidRPr="0044751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владеть способами использования предоставляемых возможностей для приобретения новых знаний и умений, демонстрировать интерес к учебе</w:t>
            </w:r>
          </w:p>
        </w:tc>
      </w:tr>
      <w:tr w:rsidR="00DB0D9A" w:rsidRPr="00447515">
        <w:trPr>
          <w:trHeight w:hRule="exact" w:val="416"/>
        </w:trPr>
        <w:tc>
          <w:tcPr>
            <w:tcW w:w="397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B0D9A" w:rsidRPr="00447515">
        <w:trPr>
          <w:trHeight w:hRule="exact" w:val="13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DB0D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Б1.О.02.01 «Иностранный язык» относится к обязательной части, является дисциплиной Блока Б1. «Дисциплины (модули)». Модуль "Коммуникативный"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DB0D9A" w:rsidRPr="00447515">
        <w:trPr>
          <w:trHeight w:hRule="exact" w:val="138"/>
        </w:trPr>
        <w:tc>
          <w:tcPr>
            <w:tcW w:w="397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B0D9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Default="00DB0D9A"/>
        </w:tc>
      </w:tr>
      <w:tr w:rsidR="00DB0D9A" w:rsidRPr="0044751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Default="00494A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Риторика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Default="00494A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УК-4, УК-6, УК-3</w:t>
            </w:r>
          </w:p>
        </w:tc>
      </w:tr>
      <w:tr w:rsidR="00DB0D9A">
        <w:trPr>
          <w:trHeight w:hRule="exact" w:val="138"/>
        </w:trPr>
        <w:tc>
          <w:tcPr>
            <w:tcW w:w="3970" w:type="dxa"/>
          </w:tcPr>
          <w:p w:rsidR="00DB0D9A" w:rsidRDefault="00DB0D9A"/>
        </w:tc>
        <w:tc>
          <w:tcPr>
            <w:tcW w:w="3828" w:type="dxa"/>
          </w:tcPr>
          <w:p w:rsidR="00DB0D9A" w:rsidRDefault="00DB0D9A"/>
        </w:tc>
        <w:tc>
          <w:tcPr>
            <w:tcW w:w="852" w:type="dxa"/>
          </w:tcPr>
          <w:p w:rsidR="00DB0D9A" w:rsidRDefault="00DB0D9A"/>
        </w:tc>
        <w:tc>
          <w:tcPr>
            <w:tcW w:w="993" w:type="dxa"/>
          </w:tcPr>
          <w:p w:rsidR="00DB0D9A" w:rsidRDefault="00DB0D9A"/>
        </w:tc>
      </w:tr>
      <w:tr w:rsidR="00DB0D9A" w:rsidRPr="00447515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B0D9A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B0D9A">
        <w:trPr>
          <w:trHeight w:hRule="exact" w:val="138"/>
        </w:trPr>
        <w:tc>
          <w:tcPr>
            <w:tcW w:w="3970" w:type="dxa"/>
          </w:tcPr>
          <w:p w:rsidR="00DB0D9A" w:rsidRDefault="00DB0D9A"/>
        </w:tc>
        <w:tc>
          <w:tcPr>
            <w:tcW w:w="3828" w:type="dxa"/>
          </w:tcPr>
          <w:p w:rsidR="00DB0D9A" w:rsidRDefault="00DB0D9A"/>
        </w:tc>
        <w:tc>
          <w:tcPr>
            <w:tcW w:w="852" w:type="dxa"/>
          </w:tcPr>
          <w:p w:rsidR="00DB0D9A" w:rsidRDefault="00DB0D9A"/>
        </w:tc>
        <w:tc>
          <w:tcPr>
            <w:tcW w:w="993" w:type="dxa"/>
          </w:tcPr>
          <w:p w:rsidR="00DB0D9A" w:rsidRDefault="00DB0D9A"/>
        </w:tc>
      </w:tr>
      <w:tr w:rsidR="00DB0D9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B0D9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0D9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0D9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B0D9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0D9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B0D9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B0D9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DB0D9A">
        <w:trPr>
          <w:trHeight w:hRule="exact" w:val="138"/>
        </w:trPr>
        <w:tc>
          <w:tcPr>
            <w:tcW w:w="3970" w:type="dxa"/>
          </w:tcPr>
          <w:p w:rsidR="00DB0D9A" w:rsidRDefault="00DB0D9A"/>
        </w:tc>
        <w:tc>
          <w:tcPr>
            <w:tcW w:w="3828" w:type="dxa"/>
          </w:tcPr>
          <w:p w:rsidR="00DB0D9A" w:rsidRDefault="00DB0D9A"/>
        </w:tc>
        <w:tc>
          <w:tcPr>
            <w:tcW w:w="852" w:type="dxa"/>
          </w:tcPr>
          <w:p w:rsidR="00DB0D9A" w:rsidRDefault="00DB0D9A"/>
        </w:tc>
        <w:tc>
          <w:tcPr>
            <w:tcW w:w="993" w:type="dxa"/>
          </w:tcPr>
          <w:p w:rsidR="00DB0D9A" w:rsidRDefault="00DB0D9A"/>
        </w:tc>
      </w:tr>
      <w:tr w:rsidR="00DB0D9A" w:rsidRPr="00447515">
        <w:trPr>
          <w:trHeight w:hRule="exact" w:val="82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DB0D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B0D9A">
        <w:trPr>
          <w:trHeight w:hRule="exact" w:val="85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занятий</w:t>
            </w:r>
          </w:p>
          <w:p w:rsidR="00DB0D9A" w:rsidRDefault="00DB0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B0D9A">
        <w:trPr>
          <w:trHeight w:hRule="exact" w:val="416"/>
        </w:trPr>
        <w:tc>
          <w:tcPr>
            <w:tcW w:w="5671" w:type="dxa"/>
          </w:tcPr>
          <w:p w:rsidR="00DB0D9A" w:rsidRDefault="00DB0D9A"/>
        </w:tc>
        <w:tc>
          <w:tcPr>
            <w:tcW w:w="1702" w:type="dxa"/>
          </w:tcPr>
          <w:p w:rsidR="00DB0D9A" w:rsidRDefault="00DB0D9A"/>
        </w:tc>
        <w:tc>
          <w:tcPr>
            <w:tcW w:w="1135" w:type="dxa"/>
          </w:tcPr>
          <w:p w:rsidR="00DB0D9A" w:rsidRDefault="00DB0D9A"/>
        </w:tc>
        <w:tc>
          <w:tcPr>
            <w:tcW w:w="1135" w:type="dxa"/>
          </w:tcPr>
          <w:p w:rsidR="00DB0D9A" w:rsidRDefault="00DB0D9A"/>
        </w:tc>
      </w:tr>
      <w:tr w:rsidR="00DB0D9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B0D9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</w:tr>
      <w:tr w:rsidR="00DB0D9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1. Лексическая тема «Illnesses and their Treatment».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Предлоги времени. Артикли. Множественное число существительных.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2. Лексическая тема «Way of life and character».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Entertainment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Артикль с абстрактными существительными.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1. Лексическая тема «Illnesses and their Treatment».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Предлоги времени. Артикли. Множественное число существительных.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2. Лексическая тема «Way of life and character».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Entertainment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Артикль с абстрактными существительными.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</w:tr>
      <w:tr w:rsidR="00DB0D9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Лексические темы: «English Language Training Institute» Грамматика: Модальные глаголы.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Лексические темы: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Кос-венная речь.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Лексические темы: «Dates and Times». Грамматика: How to pronounce dates. How to say the timе. Present Simple Tense.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Лексические темы: «English Language Training Institute» Грамматика: Модальные глаголы.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Лексические темы: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Кос-венная речь.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Лексические темы: «Dates and Times». Грамматика: How to pronounce dates. How to say the timе. Present Simple Tense.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</w:tr>
      <w:tr w:rsidR="00DB0D9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7. Лексическая тема «Countries and Continents».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Артикли с географиче-скими названиями.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Degrees of comparison.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Grammar revision.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Daily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Routine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Collocations with “make” and “do”.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B0D9A" w:rsidRDefault="00494A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B0D9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№ 7. Лексическая тема «Countries and Continents».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Артикли с географиче-скими названиями.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Degrees of comparison.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Grammar revision.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Daily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Routine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Collocations with “make” and “do”.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10. Лексическая тема «Universities». Грамматика: Past Simple Tense, Past Progressive Tense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11. Лексическая тема « The Russian Federation ». Грамматика: Present Simple Tense, Present Progressive Tense; Present Perfect. Past Perfect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12. Лексическая тема «Travelling». Грамматика: “Had better” or “would rather”. Indirect Speech and the Future in the Past.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10. Лексическая тема «Universities». Грамматика: Past Simple Tense, Past Progressive Tense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11. Лексическая тема « The Russian Federation ». Грамматика: Present Simple Tense, Present Progressive Tense; Present Perfect. Past Perfect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12. Лексическая тема «Travelling». Грамматика: “Had better” or “would rather”. Indirect Speech and the Future in the Past.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№ 13. Лексическая тема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». 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Imperative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 Continuous.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14.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Future Simple. Future Continuous. The Passive Voice.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15. Лексическая тема «Sport and Healthy lifestyle». Грамматика: Future Perfect. Present Perfect Continuous. Особенности употребления наречий.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№ 13. Лексическая тема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». 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Imperative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 Continuous.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14.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Future Simple. Future Continuous. The Passive Voice.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15. Лексическая тема «Sport and Healthy lifestyle». Грамматика: Future Perfect. Present Perfect Continuous. Особенности употребления наречий.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D9A" w:rsidRDefault="00DB0D9A"/>
        </w:tc>
      </w:tr>
      <w:tr w:rsidR="00DB0D9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16. Лексическая тема «Art and Culture». Грамматика: Past Perfect Continuous. Future Perfect Continuous. Количественные и порядковые числительные.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B0D9A" w:rsidRDefault="00494A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B0D9A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№ 17. Лексическая тема «Science and Computer: The History of the Internet».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Shopping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16. Лексическая тема «Art and Culture». Грамматика: Past Perfect Continuous. Future Perfect Continuous. Количественные и порядковые числительные.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17. Лексическая тема «Science and Computer: The History of the Internet».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0D9A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Shopping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0D9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B0D9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0D9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DB0D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B0D9A" w:rsidRPr="00447515">
        <w:trPr>
          <w:trHeight w:hRule="exact" w:val="779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DB0D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B0D9A" w:rsidRPr="00447515" w:rsidRDefault="00494A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475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0D9A" w:rsidRPr="00447515">
        <w:trPr>
          <w:trHeight w:hRule="exact" w:val="101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DB0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B0D9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B0D9A">
        <w:trPr>
          <w:trHeight w:hRule="exact" w:val="14"/>
        </w:trPr>
        <w:tc>
          <w:tcPr>
            <w:tcW w:w="9640" w:type="dxa"/>
          </w:tcPr>
          <w:p w:rsidR="00DB0D9A" w:rsidRDefault="00DB0D9A"/>
        </w:tc>
      </w:tr>
      <w:tr w:rsidR="00DB0D9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1. Лексическая тема «Illnesses and their Treatment». 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Грамматика: Предлоги времени. Артикли. Множественное число существительных.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Вопросительные предложения.</w:t>
            </w:r>
          </w:p>
        </w:tc>
      </w:tr>
      <w:tr w:rsidR="00DB0D9A" w:rsidRPr="0044751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Предлоги времени. Артикли. Множественное число существитель-ных. Вопросительные предложения.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Illness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their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лич- 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0D9A" w:rsidRPr="0044751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№ 2. Лексическая тема «Way of life and character». 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</w:t>
            </w:r>
          </w:p>
        </w:tc>
      </w:tr>
      <w:tr w:rsidR="00DB0D9A" w:rsidRPr="0044751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character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со- 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Entertainment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say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Артикль с абстрактными существительными.</w:t>
            </w:r>
          </w:p>
        </w:tc>
      </w:tr>
      <w:tr w:rsidR="00DB0D9A" w:rsidRPr="0044751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Ар-тикль с абстрактными существительными.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Entertainment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сопровож- даются вопросами, проверяющими общее понимание и стимулирующими личностно- оценочные высказывания на основе прочитанного, а также изложение понятого материа- ла; задания, направленные на построение небольшого монологического или диалогиче- 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4. Лексические темы: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Language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Training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Institute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 Грамматика: Модальные глаголы.</w:t>
            </w:r>
          </w:p>
        </w:tc>
      </w:tr>
      <w:tr w:rsidR="00DB0D9A" w:rsidRPr="0044751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Модальные глаголы.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стимулирующи-ми личностно-оценочные высказывания на основе прочитанного, а также изложение по- 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5. Лексические темы: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Flat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Кос-венная речь.</w:t>
            </w:r>
          </w:p>
        </w:tc>
      </w:tr>
      <w:tr w:rsidR="00DB0D9A" w:rsidRPr="0044751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Косвенная речь.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во-просами,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высказы- 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6. Лексические темы: «Dates and Times». Грамматика: How to pronounce dates. How to say the timе. Present Simple Tense.</w:t>
            </w:r>
          </w:p>
        </w:tc>
      </w:tr>
      <w:tr w:rsidR="00DB0D9A" w:rsidRPr="0044751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How to pronounce dates. How to say the timе. Present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современ- ного английского языка; тексты сопровождаются вопросами, проверяющими общее пони- 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7. Лексическая тема «Countries and Continents». 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Present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Continuous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Tense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 Артикли с географиче-скими названиями.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Degrees of comparison.</w:t>
            </w:r>
          </w:p>
        </w:tc>
      </w:tr>
      <w:tr w:rsidR="00DB0D9A" w:rsidRPr="0044751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Артикли с географическими названиями.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comparison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Countries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nents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во-просами,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высказы- вания.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0D9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№ 8.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Food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Drink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Grammar revision.</w:t>
            </w:r>
          </w:p>
        </w:tc>
      </w:tr>
      <w:tr w:rsidR="00DB0D9A" w:rsidRPr="0044751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Grammar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revision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высказы- 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9.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Daily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Routine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Collocations with “make” and “do”.</w:t>
            </w:r>
          </w:p>
        </w:tc>
      </w:tr>
      <w:tr w:rsidR="00DB0D9A" w:rsidRPr="0044751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Collocations with “make” and “do.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изучае-мой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Daily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Routine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лич- 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диа- логического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10. Лексическая тема «Universities». Грамматика: Past Simple Tense, Past Progressive Tense</w:t>
            </w:r>
          </w:p>
        </w:tc>
      </w:tr>
      <w:tr w:rsidR="00DB0D9A" w:rsidRPr="0044751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Past Simple Tense, Past Progressive Tense.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Universities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тек- 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понято- 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11. Лексическая тема « The Russian Federation ». Грамматика: Present Simple Tense, Present Progressive Tense; Present Perfect. Past Perfect</w:t>
            </w:r>
          </w:p>
        </w:tc>
      </w:tr>
      <w:tr w:rsidR="00DB0D9A" w:rsidRPr="0044751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Present Simple Tense, Present Progressive Tense; Present Perfect? Past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Travelling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со- 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12. Лексическая тема «Travelling». Грамматика: “Had better” or “would rather”. Indirect Speech and the Future in the Past.</w:t>
            </w:r>
          </w:p>
        </w:tc>
      </w:tr>
      <w:tr w:rsidR="00DB0D9A" w:rsidRPr="0044751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“Had better” or “would rather”. Indirect Speech and the Future in the Past.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Travelling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современно-го английского языка; тексты сопровождаются вопросами, проверяющими общее понима- 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№ 13. Лексическая тема «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Family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». Грамматика: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Imperative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Mood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Past Continuous.</w:t>
            </w:r>
          </w:p>
        </w:tc>
      </w:tr>
      <w:tr w:rsidR="00DB0D9A" w:rsidRPr="0044751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Imperative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14.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City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Future Simple. Future Continuous. The Passive Voice.</w:t>
            </w:r>
          </w:p>
        </w:tc>
      </w:tr>
      <w:tr w:rsidR="00DB0D9A" w:rsidRPr="0044751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Future Simple. Future Continuous. The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Passive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№ 15. Лексическая тема «Sport and Healthy lifestyle». Грамматика: Future Perfect. Present Perfect Continuous. Особенности употребления наречий.</w:t>
            </w:r>
          </w:p>
        </w:tc>
      </w:tr>
      <w:tr w:rsidR="00DB0D9A" w:rsidRPr="0044751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Future Perfect. Present Perfect Continuous.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наречий.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lifestyle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16. Лексическая тема «Art and Culture». Грамматика: Past Perfect Continuous. Future Perfect Continuous. Количественные и порядковые числительные.</w:t>
            </w:r>
          </w:p>
        </w:tc>
      </w:tr>
      <w:tr w:rsidR="00DB0D9A" w:rsidRPr="0044751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Past Perfect Continuous. Future Perfect Continuous. 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 и порядковые числительные.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17. Лексическая тема «Science and Computer: The History of the Internet». 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First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Conditional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DB0D9A" w:rsidRPr="0044751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DB0D9A" w:rsidRPr="00447515">
        <w:trPr>
          <w:trHeight w:hRule="exact" w:val="14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18.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Shopping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Future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Past</w:t>
            </w: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</w:t>
            </w:r>
          </w:p>
        </w:tc>
      </w:tr>
      <w:tr w:rsidR="00DB0D9A" w:rsidRPr="0044751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Shopping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9981"/>
      </w:tblGrid>
      <w:tr w:rsidR="00DB0D9A" w:rsidRPr="0044751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DB0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B0D9A" w:rsidRPr="00447515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«Иностранный язык» / Фрезе М.Г.. – Омск: Изд-во Омской гуманитарной академии, 2020.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B0D9A" w:rsidRPr="00447515">
        <w:trPr>
          <w:trHeight w:hRule="exact" w:val="138"/>
        </w:trPr>
        <w:tc>
          <w:tcPr>
            <w:tcW w:w="285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B0D9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1.Английскийязык/БеликоваЕ.В..-Английскийязык-Саратов:Научнаякнига,2019.-191с.-ISBN:978-5-9758-1882-9.-URL:</w:t>
            </w:r>
            <w:hyperlink r:id="rId4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http://www.iprbookshop.ru/80998.html</w:t>
              </w:r>
            </w:hyperlink>
          </w:p>
        </w:tc>
      </w:tr>
      <w:tr w:rsidR="00DB0D9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2.Английскийязыкв2ч.Часть2/НевзороваГ.Д.,НикитушкинаГ.И..-2-еизд.-Москва:Юрайт,2019.-403с.-ISBN:978-5-534-02108-0.-URL:</w:t>
            </w:r>
            <w:hyperlink r:id="rId5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https://urait.ru/bcode/436529</w:t>
              </w:r>
            </w:hyperlink>
          </w:p>
        </w:tc>
      </w:tr>
      <w:tr w:rsidR="00DB0D9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3.Английскийязык+аудиозаписивЭБС/КузьменковаЮ.Б..-Москва:ИздательствоЮрайт,2019.-441.-ISBN:978-5-534-00452-6.-URL:</w:t>
            </w:r>
            <w:hyperlink r:id="rId6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https://www.biblio-online.ru/bcode/431904</w:t>
              </w:r>
            </w:hyperlink>
          </w:p>
        </w:tc>
      </w:tr>
      <w:tr w:rsidR="00DB0D9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4.Английскийязыкв2ч.Часть1/НевзороваГ.Д.,НикитушкинаГ.И..-2-еизд.-Москва:Юрайт,2019.-339с.-ISBN:978-5-534-02057-1.-URL:</w:t>
            </w:r>
            <w:hyperlink r:id="rId7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https://urait.ru/bcode/434605</w:t>
              </w:r>
            </w:hyperlink>
          </w:p>
        </w:tc>
      </w:tr>
      <w:tr w:rsidR="00DB0D9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5.Английскийязык/АитовВ.Ф.,АитоваВ.М..-12-еизд.-Москва:Юрайт,2018.-145с.-ISBN:978-5-534-00909-5.-URL:</w:t>
            </w:r>
            <w:hyperlink r:id="rId8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https://urait.ru/bcode/415018</w:t>
              </w:r>
            </w:hyperlink>
          </w:p>
        </w:tc>
      </w:tr>
      <w:tr w:rsidR="00DB0D9A">
        <w:trPr>
          <w:trHeight w:hRule="exact" w:val="277"/>
        </w:trPr>
        <w:tc>
          <w:tcPr>
            <w:tcW w:w="285" w:type="dxa"/>
          </w:tcPr>
          <w:p w:rsidR="00DB0D9A" w:rsidRDefault="00DB0D9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B0D9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1.Английскийязык.Грамматика/НевзороваГ.Д.,НикитушкинаГ.И..-2-еизд.-Москва:Юрайт,2019.-213с.-ISBN:978-5-534-09886-0.-URL:</w:t>
            </w:r>
            <w:hyperlink r:id="rId9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https://urait.ru/bcode/437254</w:t>
              </w:r>
            </w:hyperlink>
          </w:p>
        </w:tc>
      </w:tr>
      <w:tr w:rsidR="00DB0D9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DB0D9A"/>
        </w:tc>
      </w:tr>
      <w:tr w:rsidR="00DB0D9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2.Английскийязык.Домашнеечтение/ЦатурянМ.М..-2-еизд.-Москва:Юрайт,2018.-214с.-ISBN:978-5-534-01392-4.-URL:</w:t>
            </w:r>
            <w:hyperlink r:id="rId10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https://urait.ru/bcode/414426</w:t>
              </w:r>
            </w:hyperlink>
          </w:p>
        </w:tc>
      </w:tr>
      <w:tr w:rsidR="00DB0D9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3.Английскийязык.GeneralEnglish/ЛевченкоВ.В.,ДолгалёваЕ.Е.,МещеряковаО.В..-Москва:Юрайт,2017.-278с.-ISBN:978-5-534-01553-9.-URL:</w:t>
            </w:r>
            <w:hyperlink r:id="rId11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https://urait.ru/bcode/399983</w:t>
              </w:r>
            </w:hyperlink>
          </w:p>
        </w:tc>
      </w:tr>
      <w:tr w:rsidR="00DB0D9A" w:rsidRPr="0044751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B0D9A" w:rsidRPr="00447515">
        <w:trPr>
          <w:trHeight w:hRule="exact" w:val="223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2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3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5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6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47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447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8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0D9A" w:rsidRPr="0044751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8.    Журналы Оксфордского университета Режим доступа:  </w:t>
            </w:r>
            <w:hyperlink r:id="rId19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0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2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B0D9A" w:rsidRPr="0044751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B0D9A" w:rsidRPr="00447515">
        <w:trPr>
          <w:trHeight w:hRule="exact" w:val="7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0D9A" w:rsidRPr="00447515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B0D9A" w:rsidRPr="0044751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B0D9A" w:rsidRPr="0044751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B0D9A" w:rsidRPr="00447515" w:rsidRDefault="00DB0D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B0D9A" w:rsidRDefault="00494A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B0D9A" w:rsidRDefault="00494A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B0D9A" w:rsidRPr="00447515" w:rsidRDefault="00DB0D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B0D9A" w:rsidRPr="0044751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B0D9A" w:rsidRPr="0044751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6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DB0D9A" w:rsidRPr="0044751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7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DB0D9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8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B0D9A" w:rsidRPr="0044751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DB0D9A" w:rsidRPr="0044751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9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DB0D9A" w:rsidRPr="0044751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30" w:history="1">
              <w:r w:rsidR="00614A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DB0D9A" w:rsidRPr="0044751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47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Pr="00447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DB0D9A" w:rsidRPr="0044751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47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Pr="00447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DB0D9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Default="0049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B0D9A" w:rsidRPr="00447515">
        <w:trPr>
          <w:trHeight w:hRule="exact" w:val="16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0D9A" w:rsidRPr="00447515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B0D9A" w:rsidRPr="00447515">
        <w:trPr>
          <w:trHeight w:hRule="exact" w:val="277"/>
        </w:trPr>
        <w:tc>
          <w:tcPr>
            <w:tcW w:w="9640" w:type="dxa"/>
          </w:tcPr>
          <w:p w:rsidR="00DB0D9A" w:rsidRPr="00447515" w:rsidRDefault="00DB0D9A">
            <w:pPr>
              <w:rPr>
                <w:lang w:val="ru-RU"/>
              </w:rPr>
            </w:pPr>
          </w:p>
        </w:tc>
      </w:tr>
      <w:tr w:rsidR="00DB0D9A" w:rsidRPr="0044751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B0D9A" w:rsidRPr="00447515">
        <w:trPr>
          <w:trHeight w:hRule="exact" w:val="82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</w:t>
            </w:r>
          </w:p>
        </w:tc>
      </w:tr>
    </w:tbl>
    <w:p w:rsidR="00DB0D9A" w:rsidRPr="00447515" w:rsidRDefault="00494A0D">
      <w:pPr>
        <w:rPr>
          <w:sz w:val="0"/>
          <w:szCs w:val="0"/>
          <w:lang w:val="ru-RU"/>
        </w:rPr>
      </w:pPr>
      <w:r w:rsidRPr="004475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0D9A" w:rsidRPr="00447515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47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447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447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DB0D9A" w:rsidRPr="00447515" w:rsidRDefault="00494A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475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DB0D9A" w:rsidRPr="00447515" w:rsidRDefault="00DB0D9A">
      <w:pPr>
        <w:rPr>
          <w:lang w:val="ru-RU"/>
        </w:rPr>
      </w:pPr>
    </w:p>
    <w:sectPr w:rsidR="00DB0D9A" w:rsidRPr="00447515" w:rsidSect="004C1BE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F3FC4"/>
    <w:rsid w:val="00447515"/>
    <w:rsid w:val="00494A0D"/>
    <w:rsid w:val="004C1BE6"/>
    <w:rsid w:val="0060213A"/>
    <w:rsid w:val="00614A64"/>
    <w:rsid w:val="00AD617D"/>
    <w:rsid w:val="00D31453"/>
    <w:rsid w:val="00DB0D9A"/>
    <w:rsid w:val="00E209E2"/>
    <w:rsid w:val="00F0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B5E78E-CFED-4C06-AEBC-235CB204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A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4A0D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AD6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434605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www.biblio-online.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1904" TargetMode="External"/><Relationship Id="rId11" Type="http://schemas.openxmlformats.org/officeDocument/2006/relationships/hyperlink" Target="https://urait.ru/bcode/399983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gks.ru" TargetMode="External"/><Relationship Id="rId5" Type="http://schemas.openxmlformats.org/officeDocument/2006/relationships/hyperlink" Target="https://urait.ru/bcode/436529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" TargetMode="External"/><Relationship Id="rId10" Type="http://schemas.openxmlformats.org/officeDocument/2006/relationships/hyperlink" Target="https://urait.ru/bcode/414426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government.ru" TargetMode="External"/><Relationship Id="rId4" Type="http://schemas.openxmlformats.org/officeDocument/2006/relationships/hyperlink" Target="http://www.iprbookshop.ru/80998.html" TargetMode="External"/><Relationship Id="rId9" Type="http://schemas.openxmlformats.org/officeDocument/2006/relationships/hyperlink" Target="https://urait.ru/bcode/437254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president.kremlin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ait.ru/bcode/415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7822</Words>
  <Characters>44588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2020-2021_ФГОС3++2020_Бак-ОФО-ПО(ИО)(20)_plx_Иностранный язык</vt:lpstr>
    </vt:vector>
  </TitlesOfParts>
  <Company/>
  <LinksUpToDate>false</LinksUpToDate>
  <CharactersWithSpaces>52306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2020-2021_ФГОС3++2020_Бак-ОФО-ПО(ИО)(20)_plx_Иностранный язык</dc:title>
  <dc:creator>FastReport.NET</dc:creator>
  <cp:lastModifiedBy>Mark Bernstorf</cp:lastModifiedBy>
  <cp:revision>7</cp:revision>
  <dcterms:created xsi:type="dcterms:W3CDTF">2021-04-08T06:58:00Z</dcterms:created>
  <dcterms:modified xsi:type="dcterms:W3CDTF">2022-11-13T09:21:00Z</dcterms:modified>
</cp:coreProperties>
</file>